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C4" w:rsidRPr="007961C4" w:rsidRDefault="007961C4" w:rsidP="007961C4">
      <w:pPr>
        <w:jc w:val="right"/>
        <w:rPr>
          <w:b/>
          <w:color w:val="000000"/>
        </w:rPr>
      </w:pPr>
      <w:r w:rsidRPr="007961C4">
        <w:rPr>
          <w:b/>
          <w:color w:val="000000"/>
        </w:rPr>
        <w:t xml:space="preserve">Załącznik nr.1 </w:t>
      </w:r>
    </w:p>
    <w:p w:rsidR="007961C4" w:rsidRDefault="007961C4" w:rsidP="007961C4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0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7961C4" w:rsidTr="007961C4">
        <w:trPr>
          <w:trHeight w:val="473"/>
        </w:trPr>
        <w:tc>
          <w:tcPr>
            <w:tcW w:w="10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7961C4" w:rsidRDefault="007961C4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PROGRAM</w:t>
            </w:r>
          </w:p>
          <w:p w:rsidR="007961C4" w:rsidRDefault="007961C4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7.25pt;height:24.75pt" o:ole="">
                  <v:imagedata r:id="rId4" o:title=""/>
                </v:shape>
                <w:control r:id="rId5" w:name="CheckBox315131" w:shapeid="_x0000_i1054"/>
              </w:objec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>
              <w:rPr>
                <w:bCs/>
                <w:sz w:val="20"/>
                <w:szCs w:val="20"/>
              </w:rPr>
              <w:object w:dxaOrig="1440" w:dyaOrig="1440">
                <v:shape id="_x0000_i1053" type="#_x0000_t75" style="width:13.5pt;height:24pt" o:ole="">
                  <v:imagedata r:id="rId6" o:title=""/>
                </v:shape>
                <w:control r:id="rId7" w:name="CheckBox3151311" w:shapeid="_x0000_i1053"/>
              </w:object>
            </w:r>
            <w:r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7961C4" w:rsidTr="007961C4">
        <w:trPr>
          <w:trHeight w:val="74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0" w:type="dxa"/>
              <w:bottom w:w="55" w:type="dxa"/>
              <w:right w:w="0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35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TEORETYCZNE 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35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PRAKTYCZNE 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377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377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95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:rsidR="007961C4" w:rsidRDefault="007961C4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  <w:hideMark/>
          </w:tcPr>
          <w:p w:rsidR="007961C4" w:rsidRDefault="007961C4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7961C4" w:rsidTr="007961C4">
        <w:trPr>
          <w:trHeight w:val="530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0" w:type="dxa"/>
              <w:bottom w:w="55" w:type="dxa"/>
              <w:right w:w="0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35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  <w:hideMark/>
          </w:tcPr>
          <w:p w:rsidR="007961C4" w:rsidRDefault="007961C4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7961C4" w:rsidTr="007961C4">
        <w:trPr>
          <w:trHeight w:val="421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0" w:type="dxa"/>
              <w:bottom w:w="55" w:type="dxa"/>
              <w:right w:w="0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7961C4" w:rsidTr="007961C4">
        <w:trPr>
          <w:trHeight w:val="408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8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44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297"/>
        </w:trPr>
        <w:tc>
          <w:tcPr>
            <w:tcW w:w="10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4" w:rsidRDefault="007961C4">
            <w:pPr>
              <w:widowControl/>
              <w:suppressAutoHyphens w:val="0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961C4" w:rsidTr="007961C4">
        <w:trPr>
          <w:trHeight w:val="6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52" type="#_x0000_t75" style="width:12.75pt;height:13.5pt" o:ole="">
                  <v:imagedata r:id="rId8" o:title=""/>
                </v:shape>
                <w:control r:id="rId9" w:name="CheckBox3151312" w:shapeid="_x0000_i1052"/>
              </w:objec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7961C4" w:rsidRDefault="007961C4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51" type="#_x0000_t75" style="width:12.75pt;height:13.5pt" o:ole="">
                  <v:imagedata r:id="rId8" o:title=""/>
                </v:shape>
                <w:control r:id="rId10" w:name="CheckBox315131211" w:shapeid="_x0000_i1051"/>
              </w:objec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7961C4" w:rsidRDefault="007961C4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50" type="#_x0000_t75" style="width:12.75pt;height:13.5pt" o:ole="">
                  <v:imagedata r:id="rId8" o:title=""/>
                </v:shape>
                <w:control r:id="rId11" w:name="CheckBox3151312111" w:shapeid="_x0000_i1050"/>
              </w:objec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7961C4" w:rsidRDefault="007961C4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49" type="#_x0000_t75" style="width:12.75pt;height:13.5pt" o:ole="">
                  <v:imagedata r:id="rId8" o:title=""/>
                </v:shape>
                <w:control r:id="rId12" w:name="CheckBox315131212" w:shapeid="_x0000_i1049"/>
              </w:objec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7961C4" w:rsidRDefault="007961C4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48" type="#_x0000_t75" style="width:12.75pt;height:13.5pt" o:ole="">
                  <v:imagedata r:id="rId8" o:title=""/>
                </v:shape>
                <w:control r:id="rId13" w:name="CheckBox31513121" w:shapeid="_x0000_i1048"/>
              </w:objec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47" type="#_x0000_t75" style="width:12.75pt;height:13.5pt" o:ole="">
                  <v:imagedata r:id="rId8" o:title=""/>
                </v:shape>
                <w:control r:id="rId14" w:name="CheckBox315131213" w:shapeid="_x0000_i1047"/>
              </w:objec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7961C4" w:rsidRDefault="007961C4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1440" w:dyaOrig="1440">
                <v:shape id="_x0000_i1046" type="#_x0000_t75" style="width:12.75pt;height:13.5pt" o:ole="">
                  <v:imagedata r:id="rId8" o:title=""/>
                </v:shape>
                <w:control r:id="rId15" w:name="CheckBox3151312131" w:shapeid="_x0000_i1046"/>
              </w:object>
            </w:r>
            <w:r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1440" w:dyaOrig="1440">
                <v:shape id="_x0000_i1045" type="#_x0000_t75" style="width:228.75pt;height:18pt" o:ole="">
                  <v:imagedata r:id="rId16" o:title=""/>
                </v:shape>
                <w:control r:id="rId17" w:name="TextBox25231" w:shapeid="_x0000_i1045"/>
              </w:object>
            </w:r>
          </w:p>
        </w:tc>
      </w:tr>
    </w:tbl>
    <w:p w:rsidR="007961C4" w:rsidRDefault="007961C4" w:rsidP="007961C4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1C4" w:rsidRDefault="007961C4" w:rsidP="007961C4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1C4" w:rsidRDefault="007961C4" w:rsidP="007961C4">
      <w:pPr>
        <w:widowControl/>
        <w:autoSpaceDN w:val="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                                                                                                      …………………………………….………………………………………..</w:t>
      </w:r>
    </w:p>
    <w:p w:rsidR="007961C4" w:rsidRDefault="007961C4" w:rsidP="007961C4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3F2A9C" w:rsidRPr="007961C4" w:rsidRDefault="007961C4" w:rsidP="007961C4">
      <w:pPr>
        <w:widowControl/>
        <w:autoSpaceDN w:val="0"/>
        <w:ind w:right="400"/>
        <w:textAlignment w:val="baseline"/>
        <w:rPr>
          <w:rFonts w:eastAsia="Times New Roman"/>
          <w:kern w:val="3"/>
          <w:sz w:val="14"/>
          <w:szCs w:val="14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</w:t>
      </w:r>
      <w:r>
        <w:rPr>
          <w:rFonts w:eastAsia="Times New Roman"/>
          <w:kern w:val="3"/>
          <w:sz w:val="16"/>
          <w:szCs w:val="20"/>
          <w:lang w:eastAsia="zh-CN"/>
        </w:rPr>
        <w:tab/>
      </w:r>
      <w:r>
        <w:rPr>
          <w:rFonts w:eastAsia="Times New Roman"/>
          <w:kern w:val="3"/>
          <w:sz w:val="16"/>
          <w:szCs w:val="20"/>
          <w:lang w:eastAsia="zh-CN"/>
        </w:rPr>
        <w:tab/>
        <w:t xml:space="preserve">                                                      </w:t>
      </w:r>
      <w:r>
        <w:rPr>
          <w:rFonts w:eastAsia="Times New Roman"/>
          <w:kern w:val="3"/>
          <w:sz w:val="16"/>
          <w:szCs w:val="20"/>
          <w:lang w:eastAsia="zh-CN"/>
        </w:rPr>
        <w:t xml:space="preserve">          </w:t>
      </w:r>
      <w:bookmarkStart w:id="0" w:name="_GoBack"/>
      <w:bookmarkEnd w:id="0"/>
      <w:r>
        <w:rPr>
          <w:rFonts w:eastAsia="Times New Roman"/>
          <w:kern w:val="3"/>
          <w:sz w:val="16"/>
          <w:szCs w:val="20"/>
          <w:lang w:eastAsia="zh-CN"/>
        </w:rPr>
        <w:t xml:space="preserve"> </w:t>
      </w:r>
      <w:r>
        <w:rPr>
          <w:rFonts w:eastAsia="Times New Roman"/>
          <w:kern w:val="3"/>
          <w:sz w:val="14"/>
          <w:szCs w:val="14"/>
          <w:lang w:eastAsia="zh-CN"/>
        </w:rPr>
        <w:t>pieczęć firmowa jednostki szkoleniowe</w:t>
      </w:r>
      <w:r>
        <w:rPr>
          <w:rFonts w:eastAsia="Times New Roman"/>
          <w:kern w:val="3"/>
          <w:sz w:val="14"/>
          <w:szCs w:val="14"/>
          <w:lang w:eastAsia="zh-CN"/>
        </w:rPr>
        <w:t xml:space="preserve">j  i podpis osoby </w:t>
      </w:r>
      <w:r>
        <w:rPr>
          <w:rFonts w:eastAsia="Times New Roman"/>
          <w:kern w:val="3"/>
          <w:sz w:val="14"/>
          <w:szCs w:val="14"/>
          <w:lang w:eastAsia="zh-CN"/>
        </w:rPr>
        <w:t>sporządzającej dokument</w:t>
      </w:r>
    </w:p>
    <w:sectPr w:rsidR="003F2A9C" w:rsidRPr="007961C4" w:rsidSect="007961C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C4"/>
    <w:rsid w:val="003F2A9C"/>
    <w:rsid w:val="007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D821"/>
  <w15:chartTrackingRefBased/>
  <w15:docId w15:val="{4F444D95-4A8B-4570-96A0-D1C352F9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1C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Gradzik</dc:creator>
  <cp:keywords/>
  <dc:description/>
  <cp:lastModifiedBy>Monika Gradzik</cp:lastModifiedBy>
  <cp:revision>1</cp:revision>
  <dcterms:created xsi:type="dcterms:W3CDTF">2026-03-26T09:35:00Z</dcterms:created>
  <dcterms:modified xsi:type="dcterms:W3CDTF">2026-03-26T09:36:00Z</dcterms:modified>
</cp:coreProperties>
</file>